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3452" w:type="dxa"/>
        <w:tblInd w:w="50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6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领域代码</w:t>
            </w: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rPr>
                <w:b/>
                <w:sz w:val="24"/>
              </w:rPr>
            </w:pPr>
          </w:p>
        </w:tc>
      </w:tr>
    </w:tbl>
    <w:p>
      <w:r>
        <w:pict>
          <v:shape id="_x0000_s1026" o:spid="_x0000_s1026" o:spt="75" type="#_x0000_t75" style="position:absolute;left:0pt;margin-left:0pt;margin-top:7.8pt;height:52.95pt;width:90pt;z-index:251658240;mso-width-relative:page;mso-height-relative:page;" o:ole="t" fillcolor="#FFFFFF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  <o:OLEObject Type="Embed" ProgID="PBrush" ShapeID="_x0000_s1026" DrawAspect="Content" ObjectID="_1468075725" r:id="rId4">
            <o:LockedField>false</o:LockedField>
          </o:OLEObject>
        </w:pict>
      </w:r>
    </w:p>
    <w:p/>
    <w:p/>
    <w:p/>
    <w:p/>
    <w:p>
      <w:pPr>
        <w:jc w:val="center"/>
        <w:rPr>
          <w:rFonts w:ascii="黑体" w:eastAsia="黑体"/>
          <w:sz w:val="48"/>
          <w:szCs w:val="44"/>
        </w:rPr>
      </w:pPr>
      <w:r>
        <w:rPr>
          <w:rFonts w:hint="eastAsia" w:ascii="黑体" w:eastAsia="黑体"/>
          <w:sz w:val="48"/>
          <w:szCs w:val="44"/>
        </w:rPr>
        <w:t>国 家 自 然 科 学 基 金</w:t>
      </w:r>
    </w:p>
    <w:p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重大项目立项建议书</w:t>
      </w: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7"/>
        <w:gridCol w:w="53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vAlign w:val="center"/>
          </w:tcPr>
          <w:p>
            <w:pPr>
              <w:spacing w:beforeLines="3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建议</w:t>
            </w:r>
            <w:r>
              <w:rPr>
                <w:rFonts w:hint="eastAsia"/>
                <w:b/>
                <w:sz w:val="28"/>
                <w:szCs w:val="28"/>
              </w:rPr>
              <w:t>重大项目名称：</w:t>
            </w:r>
          </w:p>
        </w:tc>
        <w:tc>
          <w:tcPr>
            <w:tcW w:w="5335" w:type="dxa"/>
          </w:tcPr>
          <w:p>
            <w:pPr>
              <w:spacing w:beforeLines="3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vAlign w:val="center"/>
          </w:tcPr>
          <w:p>
            <w:pPr>
              <w:tabs>
                <w:tab w:val="left" w:pos="23"/>
              </w:tabs>
              <w:spacing w:beforeLines="30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建议人</w:t>
            </w:r>
            <w:r>
              <w:rPr>
                <w:rFonts w:hint="eastAsia"/>
                <w:b/>
                <w:kern w:val="0"/>
                <w:sz w:val="28"/>
                <w:szCs w:val="28"/>
                <w:lang w:eastAsia="zh-CN"/>
              </w:rPr>
              <w:t>（限</w:t>
            </w:r>
            <w:r>
              <w:rPr>
                <w:rFonts w:hint="eastAsia"/>
                <w:b/>
                <w:kern w:val="0"/>
                <w:sz w:val="28"/>
                <w:szCs w:val="28"/>
                <w:lang w:val="en-US" w:eastAsia="zh-CN"/>
              </w:rPr>
              <w:t>1人</w:t>
            </w:r>
            <w:r>
              <w:rPr>
                <w:rFonts w:hint="eastAsia"/>
                <w:b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5335" w:type="dxa"/>
          </w:tcPr>
          <w:p>
            <w:pPr>
              <w:spacing w:beforeLines="3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vAlign w:val="center"/>
          </w:tcPr>
          <w:p>
            <w:pPr>
              <w:tabs>
                <w:tab w:val="left" w:pos="23"/>
              </w:tabs>
              <w:spacing w:beforeLines="3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建议单位：</w:t>
            </w:r>
          </w:p>
        </w:tc>
        <w:tc>
          <w:tcPr>
            <w:tcW w:w="5335" w:type="dxa"/>
          </w:tcPr>
          <w:p>
            <w:pPr>
              <w:spacing w:beforeLines="3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　　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vAlign w:val="center"/>
          </w:tcPr>
          <w:p>
            <w:pPr>
              <w:spacing w:beforeLines="30"/>
              <w:jc w:val="left"/>
              <w:rPr>
                <w:b/>
                <w:spacing w:val="30"/>
                <w:sz w:val="28"/>
                <w:szCs w:val="28"/>
              </w:rPr>
            </w:pPr>
            <w:r>
              <w:rPr>
                <w:rFonts w:hint="eastAsia"/>
                <w:b/>
                <w:spacing w:val="30"/>
                <w:sz w:val="28"/>
                <w:szCs w:val="28"/>
              </w:rPr>
              <w:t>主管科学部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</w:tc>
        <w:tc>
          <w:tcPr>
            <w:tcW w:w="5335" w:type="dxa"/>
          </w:tcPr>
          <w:p>
            <w:pPr>
              <w:spacing w:beforeLines="3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vAlign w:val="center"/>
          </w:tcPr>
          <w:p>
            <w:pPr>
              <w:spacing w:beforeLines="3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30"/>
                <w:sz w:val="28"/>
                <w:szCs w:val="28"/>
              </w:rPr>
              <w:t>相关科学部：</w:t>
            </w:r>
          </w:p>
        </w:tc>
        <w:tc>
          <w:tcPr>
            <w:tcW w:w="5335" w:type="dxa"/>
          </w:tcPr>
          <w:p>
            <w:pPr>
              <w:spacing w:beforeLines="3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vAlign w:val="center"/>
          </w:tcPr>
          <w:p>
            <w:pPr>
              <w:spacing w:beforeLines="3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30"/>
                <w:sz w:val="28"/>
                <w:szCs w:val="28"/>
              </w:rPr>
              <w:t>相关科学部：</w:t>
            </w:r>
          </w:p>
        </w:tc>
        <w:tc>
          <w:tcPr>
            <w:tcW w:w="5335" w:type="dxa"/>
          </w:tcPr>
          <w:p>
            <w:pPr>
              <w:spacing w:beforeLines="3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vAlign w:val="center"/>
          </w:tcPr>
          <w:p>
            <w:pPr>
              <w:spacing w:beforeLines="30"/>
              <w:jc w:val="left"/>
              <w:rPr>
                <w:b/>
                <w:spacing w:val="30"/>
                <w:sz w:val="28"/>
                <w:szCs w:val="28"/>
              </w:rPr>
            </w:pPr>
          </w:p>
        </w:tc>
        <w:tc>
          <w:tcPr>
            <w:tcW w:w="5335" w:type="dxa"/>
          </w:tcPr>
          <w:p>
            <w:pPr>
              <w:spacing w:beforeLines="30"/>
              <w:rPr>
                <w:sz w:val="28"/>
                <w:szCs w:val="28"/>
              </w:rPr>
            </w:pPr>
          </w:p>
        </w:tc>
      </w:tr>
    </w:tbl>
    <w:p/>
    <w:p/>
    <w:p/>
    <w:p/>
    <w:p/>
    <w:p/>
    <w:p/>
    <w:p/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国家自然科学基金委员会</w:t>
      </w:r>
    </w:p>
    <w:p>
      <w:pPr>
        <w:jc w:val="center"/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  <w:lang w:eastAsia="zh-CN"/>
        </w:rPr>
        <w:t>一</w:t>
      </w:r>
      <w:r>
        <w:rPr>
          <w:rFonts w:hint="eastAsia" w:ascii="黑体" w:eastAsia="黑体"/>
          <w:sz w:val="24"/>
        </w:rPr>
        <w:t>、立项依据（</w:t>
      </w:r>
      <w:r>
        <w:rPr>
          <w:rFonts w:hint="eastAsia" w:ascii="黑体" w:eastAsia="黑体"/>
          <w:sz w:val="24"/>
          <w:lang w:eastAsia="zh-CN"/>
        </w:rPr>
        <w:t>限</w:t>
      </w:r>
      <w:r>
        <w:rPr>
          <w:rFonts w:hint="eastAsia" w:ascii="黑体" w:eastAsia="黑体"/>
          <w:sz w:val="24"/>
          <w:lang w:val="en-US" w:eastAsia="zh-CN"/>
        </w:rPr>
        <w:t>200</w:t>
      </w:r>
      <w:r>
        <w:rPr>
          <w:rFonts w:hint="eastAsia" w:ascii="黑体" w:eastAsia="黑体"/>
          <w:sz w:val="24"/>
        </w:rPr>
        <w:t>0字</w:t>
      </w:r>
      <w:r>
        <w:rPr>
          <w:rFonts w:hint="eastAsia" w:ascii="黑体" w:eastAsia="黑体"/>
          <w:sz w:val="24"/>
          <w:lang w:eastAsia="zh-CN"/>
        </w:rPr>
        <w:t>以内</w:t>
      </w:r>
      <w:r>
        <w:rPr>
          <w:rFonts w:hint="eastAsia" w:ascii="黑体" w:eastAsia="黑体"/>
          <w:sz w:val="24"/>
        </w:rPr>
        <w:t>）</w:t>
      </w:r>
    </w:p>
    <w:tbl>
      <w:tblPr>
        <w:tblStyle w:val="5"/>
        <w:tblW w:w="8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</w:t>
            </w:r>
            <w:r>
              <w:rPr>
                <w:rFonts w:hint="eastAsia" w:ascii="宋体" w:hAnsi="宋体"/>
                <w:sz w:val="24"/>
              </w:rPr>
              <w:t>立项依据及国内外的研究现状和发展趋势,所建议内容以重大项目模式资助的必要性。</w:t>
            </w: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黑体" w:eastAsia="黑体"/>
          <w:sz w:val="24"/>
          <w:lang w:eastAsia="zh-CN"/>
        </w:rPr>
        <w:t>二</w:t>
      </w:r>
      <w:r>
        <w:rPr>
          <w:rFonts w:hint="eastAsia" w:ascii="黑体" w:eastAsia="黑体"/>
          <w:sz w:val="24"/>
        </w:rPr>
        <w:t>、关键科学问题与研究</w:t>
      </w:r>
      <w:r>
        <w:rPr>
          <w:rFonts w:hint="eastAsia" w:ascii="黑体" w:eastAsia="黑体"/>
          <w:sz w:val="24"/>
          <w:lang w:eastAsia="zh-CN"/>
        </w:rPr>
        <w:t>思路</w:t>
      </w:r>
      <w:r>
        <w:rPr>
          <w:rFonts w:hint="eastAsia" w:ascii="黑体" w:eastAsia="黑体"/>
          <w:sz w:val="24"/>
        </w:rPr>
        <w:t>（</w:t>
      </w:r>
      <w:r>
        <w:rPr>
          <w:rFonts w:hint="eastAsia" w:ascii="黑体" w:eastAsia="黑体"/>
          <w:sz w:val="24"/>
          <w:lang w:eastAsia="zh-CN"/>
        </w:rPr>
        <w:t>限</w:t>
      </w:r>
      <w:r>
        <w:rPr>
          <w:rFonts w:hint="eastAsia" w:ascii="黑体" w:eastAsia="黑体"/>
          <w:sz w:val="24"/>
          <w:lang w:val="en-US" w:eastAsia="zh-CN"/>
        </w:rPr>
        <w:t>150</w:t>
      </w:r>
      <w:r>
        <w:rPr>
          <w:rFonts w:hint="eastAsia" w:ascii="黑体" w:eastAsia="黑体"/>
          <w:sz w:val="24"/>
        </w:rPr>
        <w:t>0字</w:t>
      </w:r>
      <w:r>
        <w:rPr>
          <w:rFonts w:hint="eastAsia" w:ascii="黑体" w:eastAsia="黑体"/>
          <w:sz w:val="24"/>
          <w:lang w:eastAsia="zh-CN"/>
        </w:rPr>
        <w:t>以内</w:t>
      </w:r>
      <w:r>
        <w:rPr>
          <w:rFonts w:hint="eastAsia" w:ascii="黑体" w:eastAsia="黑体"/>
          <w:sz w:val="24"/>
        </w:rPr>
        <w:t>）</w:t>
      </w:r>
    </w:p>
    <w:tbl>
      <w:tblPr>
        <w:tblStyle w:val="5"/>
        <w:tblW w:w="8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1.研究目标</w:t>
            </w:r>
          </w:p>
          <w:p>
            <w:pPr>
              <w:spacing w:line="36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拟解决的关键科学问题</w:t>
            </w:r>
          </w:p>
          <w:p>
            <w:pPr>
              <w:spacing w:line="360" w:lineRule="exact"/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3.</w:t>
            </w:r>
            <w:r>
              <w:rPr>
                <w:rFonts w:hint="eastAsia" w:ascii="宋体" w:hAnsi="宋体" w:cs="宋体"/>
                <w:sz w:val="24"/>
              </w:rPr>
              <w:t>主要研究内容及研究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思路</w:t>
            </w:r>
          </w:p>
          <w:p>
            <w:pPr>
              <w:spacing w:line="360" w:lineRule="exact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黑体" w:eastAsia="黑体"/>
          <w:sz w:val="24"/>
          <w:lang w:eastAsia="zh-CN"/>
        </w:rPr>
        <w:t>三</w:t>
      </w:r>
      <w:r>
        <w:rPr>
          <w:rFonts w:hint="eastAsia" w:ascii="黑体" w:eastAsia="黑体"/>
          <w:sz w:val="24"/>
        </w:rPr>
        <w:t>、预期突破性进展 （</w:t>
      </w:r>
      <w:r>
        <w:rPr>
          <w:rFonts w:hint="eastAsia" w:ascii="黑体" w:eastAsia="黑体"/>
          <w:sz w:val="24"/>
          <w:lang w:eastAsia="zh-CN"/>
        </w:rPr>
        <w:t>限</w:t>
      </w:r>
      <w:r>
        <w:rPr>
          <w:rFonts w:hint="eastAsia" w:ascii="黑体" w:eastAsia="黑体"/>
          <w:sz w:val="24"/>
          <w:lang w:val="en-US" w:eastAsia="zh-CN"/>
        </w:rPr>
        <w:t>50</w:t>
      </w:r>
      <w:r>
        <w:rPr>
          <w:rFonts w:hint="eastAsia" w:ascii="黑体" w:eastAsia="黑体"/>
          <w:sz w:val="24"/>
        </w:rPr>
        <w:t>0字</w:t>
      </w:r>
      <w:r>
        <w:rPr>
          <w:rFonts w:hint="eastAsia" w:ascii="黑体" w:eastAsia="黑体"/>
          <w:sz w:val="24"/>
          <w:lang w:eastAsia="zh-CN"/>
        </w:rPr>
        <w:t>以内</w:t>
      </w:r>
      <w:r>
        <w:rPr>
          <w:rFonts w:hint="eastAsia" w:ascii="黑体" w:eastAsia="黑体"/>
          <w:sz w:val="24"/>
        </w:rPr>
        <w:t>）</w:t>
      </w:r>
    </w:p>
    <w:tbl>
      <w:tblPr>
        <w:tblStyle w:val="5"/>
        <w:tblW w:w="8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1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  <w:lang w:eastAsia="zh-CN"/>
        </w:rPr>
        <w:t>四</w:t>
      </w:r>
      <w:r>
        <w:rPr>
          <w:rFonts w:hint="eastAsia" w:ascii="黑体" w:eastAsia="黑体"/>
          <w:sz w:val="24"/>
        </w:rPr>
        <w:t>、工作基础和队伍情况 （</w:t>
      </w:r>
      <w:r>
        <w:rPr>
          <w:rFonts w:hint="eastAsia" w:ascii="黑体" w:eastAsia="黑体"/>
          <w:sz w:val="24"/>
          <w:lang w:eastAsia="zh-CN"/>
        </w:rPr>
        <w:t>限</w:t>
      </w:r>
      <w:r>
        <w:rPr>
          <w:rFonts w:hint="eastAsia" w:ascii="黑体" w:eastAsia="黑体"/>
          <w:sz w:val="24"/>
          <w:lang w:val="en-US" w:eastAsia="zh-CN"/>
        </w:rPr>
        <w:t>10</w:t>
      </w:r>
      <w:bookmarkStart w:id="0" w:name="_GoBack"/>
      <w:bookmarkEnd w:id="0"/>
      <w:r>
        <w:rPr>
          <w:rFonts w:hint="eastAsia" w:ascii="黑体" w:eastAsia="黑体"/>
          <w:sz w:val="24"/>
          <w:lang w:val="en-US" w:eastAsia="zh-CN"/>
        </w:rPr>
        <w:t>0</w:t>
      </w:r>
      <w:r>
        <w:rPr>
          <w:rFonts w:hint="eastAsia" w:ascii="黑体" w:eastAsia="黑体"/>
          <w:sz w:val="24"/>
        </w:rPr>
        <w:t>0字</w:t>
      </w:r>
      <w:r>
        <w:rPr>
          <w:rFonts w:hint="eastAsia" w:ascii="黑体" w:eastAsia="黑体"/>
          <w:sz w:val="24"/>
          <w:lang w:eastAsia="zh-CN"/>
        </w:rPr>
        <w:t>以内</w:t>
      </w:r>
      <w:r>
        <w:rPr>
          <w:rFonts w:hint="eastAsia" w:ascii="黑体" w:eastAsia="黑体"/>
          <w:sz w:val="24"/>
        </w:rPr>
        <w:t>）</w:t>
      </w:r>
    </w:p>
    <w:tbl>
      <w:tblPr>
        <w:tblStyle w:val="5"/>
        <w:tblW w:w="8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9" w:hRule="exac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444" w:firstLineChars="18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国内现有工作基础、研究条件和队伍状况</w:t>
            </w:r>
          </w:p>
          <w:p>
            <w:pPr>
              <w:spacing w:line="360" w:lineRule="exact"/>
              <w:ind w:firstLine="444" w:firstLineChars="1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2.主要建议人简历</w:t>
            </w:r>
            <w:r>
              <w:rPr>
                <w:rFonts w:hint="eastAsia" w:ascii="宋体" w:hAnsi="宋体"/>
                <w:sz w:val="24"/>
                <w:lang w:eastAsia="zh-CN"/>
              </w:rPr>
              <w:t>（限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1人，请勿罗列论文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黑体" w:eastAsia="黑体"/>
          <w:sz w:val="24"/>
          <w:lang w:eastAsia="zh-CN"/>
        </w:rPr>
        <w:t>五</w:t>
      </w:r>
      <w:r>
        <w:rPr>
          <w:rFonts w:hint="eastAsia" w:ascii="黑体" w:eastAsia="黑体"/>
          <w:sz w:val="24"/>
        </w:rPr>
        <w:t>、与国家其他科技计划的关系</w:t>
      </w:r>
    </w:p>
    <w:tbl>
      <w:tblPr>
        <w:tblStyle w:val="5"/>
        <w:tblW w:w="8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2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0" w:lineRule="atLeast"/>
        <w:rPr>
          <w:rFonts w:ascii="黑体" w:eastAsia="黑体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0C7A"/>
    <w:rsid w:val="000264CF"/>
    <w:rsid w:val="00037F43"/>
    <w:rsid w:val="000C3C05"/>
    <w:rsid w:val="000C49D3"/>
    <w:rsid w:val="001537C3"/>
    <w:rsid w:val="001A7FC3"/>
    <w:rsid w:val="0020478E"/>
    <w:rsid w:val="0021462D"/>
    <w:rsid w:val="002908F3"/>
    <w:rsid w:val="002A2DC9"/>
    <w:rsid w:val="00325B46"/>
    <w:rsid w:val="00344841"/>
    <w:rsid w:val="003464D8"/>
    <w:rsid w:val="00396745"/>
    <w:rsid w:val="003A0B85"/>
    <w:rsid w:val="00404AFB"/>
    <w:rsid w:val="00444E0E"/>
    <w:rsid w:val="00451FE8"/>
    <w:rsid w:val="00454415"/>
    <w:rsid w:val="00487C9B"/>
    <w:rsid w:val="004A018C"/>
    <w:rsid w:val="004F59EB"/>
    <w:rsid w:val="005224CC"/>
    <w:rsid w:val="00557F1C"/>
    <w:rsid w:val="00575243"/>
    <w:rsid w:val="00665CED"/>
    <w:rsid w:val="006A503A"/>
    <w:rsid w:val="00712306"/>
    <w:rsid w:val="00755E17"/>
    <w:rsid w:val="00760C53"/>
    <w:rsid w:val="00781D22"/>
    <w:rsid w:val="00832990"/>
    <w:rsid w:val="008C39AB"/>
    <w:rsid w:val="008E6F31"/>
    <w:rsid w:val="00906846"/>
    <w:rsid w:val="00960895"/>
    <w:rsid w:val="00985FA4"/>
    <w:rsid w:val="00A050FC"/>
    <w:rsid w:val="00A76B2C"/>
    <w:rsid w:val="00A861E7"/>
    <w:rsid w:val="00A86D07"/>
    <w:rsid w:val="00B04D9F"/>
    <w:rsid w:val="00B760A3"/>
    <w:rsid w:val="00B83F0B"/>
    <w:rsid w:val="00BF1BC1"/>
    <w:rsid w:val="00C05052"/>
    <w:rsid w:val="00C6054C"/>
    <w:rsid w:val="00C60D3D"/>
    <w:rsid w:val="00C91F96"/>
    <w:rsid w:val="00CC3348"/>
    <w:rsid w:val="00CD1222"/>
    <w:rsid w:val="00CE3E4A"/>
    <w:rsid w:val="00CF7311"/>
    <w:rsid w:val="00D25428"/>
    <w:rsid w:val="00D40598"/>
    <w:rsid w:val="00E04B6B"/>
    <w:rsid w:val="00E10C7A"/>
    <w:rsid w:val="00E71AA8"/>
    <w:rsid w:val="00E72259"/>
    <w:rsid w:val="00E86406"/>
    <w:rsid w:val="00EA1332"/>
    <w:rsid w:val="00EA19CA"/>
    <w:rsid w:val="00EC289A"/>
    <w:rsid w:val="00ED287E"/>
    <w:rsid w:val="00EE4B03"/>
    <w:rsid w:val="00F60991"/>
    <w:rsid w:val="00F668FF"/>
    <w:rsid w:val="00F77296"/>
    <w:rsid w:val="00F83F8E"/>
    <w:rsid w:val="730602D6"/>
    <w:rsid w:val="790759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changzheng hospital</Company>
  <Pages>1</Pages>
  <Words>99</Words>
  <Characters>567</Characters>
  <Lines>4</Lines>
  <Paragraphs>1</Paragraphs>
  <TotalTime>1</TotalTime>
  <ScaleCrop>false</ScaleCrop>
  <LinksUpToDate>false</LinksUpToDate>
  <CharactersWithSpaces>665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2016-03-03T08:36:00Z</dcterms:created>
  <dc:creator>shibin</dc:creator>
  <cp:lastModifiedBy>USER</cp:lastModifiedBy>
  <cp:lastPrinted>2019-08-16T11:25:00Z</cp:lastPrinted>
  <dcterms:modified xsi:type="dcterms:W3CDTF">2021-08-12T00:42:45Z</dcterms:modified>
  <dc:title>附件4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