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1F5" w:rsidRDefault="004D31F5" w:rsidP="004D31F5">
      <w:pPr>
        <w:autoSpaceDE w:val="0"/>
        <w:autoSpaceDN w:val="0"/>
        <w:adjustRightInd w:val="0"/>
        <w:snapToGrid w:val="0"/>
        <w:spacing w:line="580" w:lineRule="atLeast"/>
        <w:ind w:firstLineChars="200" w:firstLine="880"/>
        <w:jc w:val="center"/>
        <w:rPr>
          <w:rFonts w:ascii="方正小标宋_GBK" w:eastAsia="方正小标宋_GBK" w:hAnsi="宋体" w:cs="Times New Roman"/>
          <w:sz w:val="44"/>
          <w:szCs w:val="40"/>
        </w:rPr>
      </w:pPr>
      <w:r w:rsidRPr="004D31F5">
        <w:rPr>
          <w:rFonts w:ascii="方正小标宋_GBK" w:eastAsia="方正小标宋_GBK" w:hAnsi="宋体" w:cs="Times New Roman" w:hint="eastAsia"/>
          <w:sz w:val="44"/>
          <w:szCs w:val="40"/>
        </w:rPr>
        <w:t>2021年度苏州市社会发展科技创新</w:t>
      </w:r>
    </w:p>
    <w:p w:rsidR="00E840F3" w:rsidRPr="00E840F3" w:rsidRDefault="004D31F5" w:rsidP="004D31F5">
      <w:pPr>
        <w:autoSpaceDE w:val="0"/>
        <w:autoSpaceDN w:val="0"/>
        <w:adjustRightInd w:val="0"/>
        <w:snapToGrid w:val="0"/>
        <w:spacing w:line="580" w:lineRule="atLeast"/>
        <w:ind w:firstLineChars="200" w:firstLine="880"/>
        <w:jc w:val="center"/>
        <w:rPr>
          <w:rFonts w:ascii="仿宋_GB2312" w:eastAsia="仿宋_GB2312" w:hAnsi="Times New Roman" w:cs="Times New Roman"/>
          <w:b/>
          <w:bCs/>
          <w:kern w:val="0"/>
          <w:sz w:val="32"/>
          <w:szCs w:val="32"/>
        </w:rPr>
      </w:pPr>
      <w:r w:rsidRPr="004D31F5">
        <w:rPr>
          <w:rFonts w:ascii="方正小标宋_GBK" w:eastAsia="方正小标宋_GBK" w:hAnsi="宋体" w:cs="Times New Roman" w:hint="eastAsia"/>
          <w:sz w:val="44"/>
          <w:szCs w:val="40"/>
        </w:rPr>
        <w:t>项目指南</w:t>
      </w:r>
    </w:p>
    <w:p w:rsidR="00345A04" w:rsidRDefault="00345A04" w:rsidP="00345A04">
      <w:pPr>
        <w:autoSpaceDE w:val="0"/>
        <w:autoSpaceDN w:val="0"/>
        <w:adjustRightInd w:val="0"/>
        <w:snapToGrid w:val="0"/>
        <w:spacing w:line="600" w:lineRule="atLeast"/>
        <w:ind w:firstLineChars="200" w:firstLine="640"/>
        <w:rPr>
          <w:rFonts w:ascii="黑体" w:eastAsia="黑体" w:hAnsi="黑体" w:cs="宋体"/>
          <w:kern w:val="0"/>
          <w:sz w:val="32"/>
          <w:szCs w:val="20"/>
        </w:rPr>
      </w:pPr>
    </w:p>
    <w:p w:rsidR="00345A04" w:rsidRPr="00345A04" w:rsidRDefault="00345A04" w:rsidP="00345A04">
      <w:pPr>
        <w:autoSpaceDE w:val="0"/>
        <w:autoSpaceDN w:val="0"/>
        <w:adjustRightInd w:val="0"/>
        <w:snapToGrid w:val="0"/>
        <w:spacing w:line="600" w:lineRule="atLeast"/>
        <w:ind w:firstLineChars="200" w:firstLine="640"/>
        <w:rPr>
          <w:rFonts w:ascii="黑体" w:eastAsia="黑体" w:hAnsi="黑体" w:cs="宋体"/>
          <w:kern w:val="0"/>
          <w:sz w:val="32"/>
          <w:szCs w:val="20"/>
        </w:rPr>
      </w:pPr>
      <w:r>
        <w:rPr>
          <w:rFonts w:ascii="黑体" w:eastAsia="黑体" w:hAnsi="黑体" w:cs="宋体" w:hint="eastAsia"/>
          <w:kern w:val="0"/>
          <w:sz w:val="32"/>
          <w:szCs w:val="20"/>
        </w:rPr>
        <w:t>一</w:t>
      </w:r>
      <w:r w:rsidRPr="00345A04">
        <w:rPr>
          <w:rFonts w:ascii="黑体" w:eastAsia="黑体" w:hAnsi="黑体" w:cs="宋体" w:hint="eastAsia"/>
          <w:kern w:val="0"/>
          <w:sz w:val="32"/>
          <w:szCs w:val="20"/>
        </w:rPr>
        <w:t>、关键技术攻关项目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仿宋" w:cs="Times New Roman" w:hint="eastAsia"/>
          <w:kern w:val="0"/>
          <w:sz w:val="32"/>
          <w:szCs w:val="32"/>
        </w:rPr>
        <w:t>230201  依托互联网对危险化学品等重大危险源辨识监管的关键技术；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仿宋" w:cs="Times New Roman" w:hint="eastAsia"/>
          <w:kern w:val="0"/>
          <w:sz w:val="32"/>
          <w:szCs w:val="32"/>
        </w:rPr>
        <w:t>230202  消防关键技术攻关与成果转化</w:t>
      </w:r>
      <w:r w:rsidRPr="004D31F5">
        <w:rPr>
          <w:rFonts w:ascii="仿宋_GB2312" w:eastAsia="仿宋_GB2312" w:hAnsi="仿宋" w:cs="宋体" w:hint="eastAsia"/>
          <w:kern w:val="0"/>
          <w:sz w:val="32"/>
          <w:szCs w:val="32"/>
        </w:rPr>
        <w:t>研究；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230203  </w:t>
      </w: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固体废弃物无害化处理和资源化利用关键技术攻关；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仿宋" w:cs="Times New Roman" w:hint="eastAsia"/>
          <w:kern w:val="0"/>
          <w:sz w:val="32"/>
          <w:szCs w:val="32"/>
        </w:rPr>
        <w:t>230204  食品（药品）领域安全检测与监管关键技术攻关；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仿宋" w:cs="Times New Roman" w:hint="eastAsia"/>
          <w:kern w:val="0"/>
          <w:sz w:val="32"/>
          <w:szCs w:val="32"/>
        </w:rPr>
        <w:t>230205  生物安全防治防范策略与应急处置能力建设；</w:t>
      </w:r>
    </w:p>
    <w:p w:rsidR="00345A04" w:rsidRPr="00345A04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Calibri" w:cs="Times New Roman"/>
          <w:kern w:val="0"/>
          <w:sz w:val="32"/>
          <w:szCs w:val="20"/>
        </w:rPr>
      </w:pP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230206  环境污染（水、气、土壤）关键技术攻关。</w:t>
      </w:r>
    </w:p>
    <w:p w:rsidR="00345A04" w:rsidRPr="00345A04" w:rsidRDefault="004D31F5" w:rsidP="00345A04">
      <w:pPr>
        <w:autoSpaceDE w:val="0"/>
        <w:autoSpaceDN w:val="0"/>
        <w:adjustRightInd w:val="0"/>
        <w:snapToGrid w:val="0"/>
        <w:spacing w:line="600" w:lineRule="atLeast"/>
        <w:ind w:firstLineChars="200" w:firstLine="640"/>
        <w:rPr>
          <w:rFonts w:ascii="黑体" w:eastAsia="黑体" w:hAnsi="黑体" w:cs="宋体"/>
          <w:kern w:val="0"/>
          <w:sz w:val="32"/>
          <w:szCs w:val="20"/>
        </w:rPr>
      </w:pPr>
      <w:r>
        <w:rPr>
          <w:rFonts w:ascii="黑体" w:eastAsia="黑体" w:hAnsi="黑体" w:cs="宋体" w:hint="eastAsia"/>
          <w:kern w:val="0"/>
          <w:sz w:val="32"/>
          <w:szCs w:val="20"/>
        </w:rPr>
        <w:t>二</w:t>
      </w:r>
      <w:bookmarkStart w:id="0" w:name="_GoBack"/>
      <w:bookmarkEnd w:id="0"/>
      <w:r w:rsidR="00345A04" w:rsidRPr="00345A04">
        <w:rPr>
          <w:rFonts w:ascii="黑体" w:eastAsia="黑体" w:hAnsi="黑体" w:cs="宋体" w:hint="eastAsia"/>
          <w:kern w:val="0"/>
          <w:sz w:val="32"/>
          <w:szCs w:val="20"/>
        </w:rPr>
        <w:t>、应用基础研究项目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3"/>
        <w:rPr>
          <w:rFonts w:ascii="楷体_GB2312" w:eastAsia="楷体_GB2312" w:hAnsi="仿宋" w:cs="Times New Roman"/>
          <w:b/>
          <w:bCs/>
          <w:kern w:val="0"/>
          <w:sz w:val="32"/>
          <w:szCs w:val="32"/>
        </w:rPr>
      </w:pPr>
      <w:r w:rsidRPr="004D31F5">
        <w:rPr>
          <w:rFonts w:ascii="楷体_GB2312" w:eastAsia="楷体_GB2312" w:hAnsi="仿宋" w:cs="Times New Roman" w:hint="eastAsia"/>
          <w:b/>
          <w:bCs/>
          <w:kern w:val="0"/>
          <w:sz w:val="32"/>
          <w:szCs w:val="32"/>
        </w:rPr>
        <w:t>（一）公共安全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230301  饮用水质量安全保障应用基础研究；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230302  地震、地质、火灾、气象等灾害监测预警、防御及应急救援技术应用基础研究；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230303  社会治安综合防控应用基础研究；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230304  安全生产应用基础研究；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230305  食品安全应用基础研究；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230306  药品、保健品、化妆品安全及检测、检验检疫</w:t>
      </w: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lastRenderedPageBreak/>
        <w:t>应用基础研究。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3"/>
        <w:rPr>
          <w:rFonts w:ascii="楷体_GB2312" w:eastAsia="楷体_GB2312" w:hAnsi="仿宋" w:cs="Times New Roman"/>
          <w:b/>
          <w:bCs/>
          <w:kern w:val="0"/>
          <w:sz w:val="32"/>
          <w:szCs w:val="32"/>
        </w:rPr>
      </w:pPr>
      <w:r w:rsidRPr="004D31F5">
        <w:rPr>
          <w:rFonts w:ascii="楷体_GB2312" w:eastAsia="楷体_GB2312" w:hAnsi="仿宋" w:cs="Times New Roman" w:hint="eastAsia"/>
          <w:b/>
          <w:bCs/>
          <w:kern w:val="0"/>
          <w:sz w:val="32"/>
          <w:szCs w:val="32"/>
        </w:rPr>
        <w:t>（二）生态环境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230307  大气污染防治应用基础研究；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仿宋" w:cs="Times New Roman"/>
          <w:strike/>
          <w:kern w:val="0"/>
          <w:sz w:val="32"/>
          <w:szCs w:val="32"/>
        </w:rPr>
      </w:pP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230308  水污染治理应用基础研究；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230309  土壤污染治理与修复应用基础研究；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230310  节能减排应用基础研究；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230311  绿色建筑应用基础研究。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3"/>
        <w:rPr>
          <w:rFonts w:ascii="楷体_GB2312" w:eastAsia="楷体_GB2312" w:hAnsi="仿宋" w:cs="Times New Roman"/>
          <w:b/>
          <w:bCs/>
          <w:kern w:val="0"/>
          <w:sz w:val="32"/>
          <w:szCs w:val="32"/>
        </w:rPr>
      </w:pPr>
      <w:r w:rsidRPr="004D31F5">
        <w:rPr>
          <w:rFonts w:ascii="楷体_GB2312" w:eastAsia="楷体_GB2312" w:hAnsi="仿宋" w:cs="Times New Roman" w:hint="eastAsia"/>
          <w:b/>
          <w:bCs/>
          <w:kern w:val="0"/>
          <w:sz w:val="32"/>
          <w:szCs w:val="32"/>
        </w:rPr>
        <w:t>（三）公共服务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230312  城市社会公共管理应用基础研究；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230313  智慧城市应用基础研究；</w:t>
      </w:r>
    </w:p>
    <w:p w:rsidR="004D31F5" w:rsidRPr="004D31F5" w:rsidRDefault="004D31F5" w:rsidP="004D31F5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230314  全民健身和体育竞技应用基础研究；</w:t>
      </w:r>
    </w:p>
    <w:p w:rsidR="004D31F5" w:rsidRPr="004D31F5" w:rsidRDefault="004D31F5" w:rsidP="004D31F5">
      <w:pPr>
        <w:autoSpaceDE w:val="0"/>
        <w:autoSpaceDN w:val="0"/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230315  文物保护与文化传承</w:t>
      </w:r>
      <w:r w:rsidRPr="004D31F5">
        <w:rPr>
          <w:rFonts w:ascii="仿宋_GB2312" w:eastAsia="仿宋_GB2312" w:hAnsi="华文仿宋" w:cs="宋体" w:hint="eastAsia"/>
          <w:kern w:val="0"/>
          <w:sz w:val="32"/>
          <w:szCs w:val="32"/>
        </w:rPr>
        <w:t>应用基础研究</w:t>
      </w: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；</w:t>
      </w:r>
    </w:p>
    <w:p w:rsidR="00E840F3" w:rsidRDefault="004D31F5" w:rsidP="004D31F5">
      <w:pPr>
        <w:adjustRightInd w:val="0"/>
        <w:snapToGrid w:val="0"/>
        <w:spacing w:line="600" w:lineRule="atLeast"/>
        <w:ind w:firstLineChars="200" w:firstLine="640"/>
      </w:pPr>
      <w:r w:rsidRPr="004D31F5">
        <w:rPr>
          <w:rFonts w:ascii="仿宋_GB2312" w:eastAsia="仿宋_GB2312" w:hAnsi="华文仿宋" w:cs="Times New Roman" w:hint="eastAsia"/>
          <w:kern w:val="0"/>
          <w:sz w:val="32"/>
          <w:szCs w:val="32"/>
        </w:rPr>
        <w:t>230316  残疾人社会保障与服务应用基础研究。</w:t>
      </w:r>
    </w:p>
    <w:sectPr w:rsidR="00E84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16A" w:rsidRDefault="001D616A" w:rsidP="00E840F3">
      <w:r>
        <w:separator/>
      </w:r>
    </w:p>
  </w:endnote>
  <w:endnote w:type="continuationSeparator" w:id="0">
    <w:p w:rsidR="001D616A" w:rsidRDefault="001D616A" w:rsidP="00E8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16A" w:rsidRDefault="001D616A" w:rsidP="00E840F3">
      <w:r>
        <w:separator/>
      </w:r>
    </w:p>
  </w:footnote>
  <w:footnote w:type="continuationSeparator" w:id="0">
    <w:p w:rsidR="001D616A" w:rsidRDefault="001D616A" w:rsidP="00E84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FA"/>
    <w:rsid w:val="001D616A"/>
    <w:rsid w:val="00345A04"/>
    <w:rsid w:val="004D31F5"/>
    <w:rsid w:val="00BA54FA"/>
    <w:rsid w:val="00D966EB"/>
    <w:rsid w:val="00E840F3"/>
    <w:rsid w:val="00EE4DDB"/>
    <w:rsid w:val="00F86F33"/>
    <w:rsid w:val="00FC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52114"/>
  <w15:chartTrackingRefBased/>
  <w15:docId w15:val="{DE1D593D-7EB6-4EB4-979D-8F98A7E1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40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4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40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陈智</dc:creator>
  <cp:keywords/>
  <dc:description/>
  <cp:lastModifiedBy>陈智</cp:lastModifiedBy>
  <cp:revision>8</cp:revision>
  <dcterms:created xsi:type="dcterms:W3CDTF">2020-06-17T08:11:00Z</dcterms:created>
  <dcterms:modified xsi:type="dcterms:W3CDTF">2021-06-10T07:09:00Z</dcterms:modified>
</cp:coreProperties>
</file>