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20F9" w14:textId="77777777" w:rsidR="00224C6B" w:rsidRDefault="00893240">
      <w:r w:rsidRPr="00893240">
        <w:rPr>
          <w:rFonts w:hint="eastAsia"/>
        </w:rPr>
        <w:t>关于转发金砖国家项目征集秘书处</w:t>
      </w:r>
      <w:r w:rsidRPr="00893240">
        <w:t>2021年项目征集指南的通知</w:t>
      </w:r>
    </w:p>
    <w:p w14:paraId="1AEDDE61" w14:textId="77777777" w:rsidR="00893240" w:rsidRDefault="00893240"/>
    <w:p w14:paraId="3278F49F" w14:textId="77777777" w:rsidR="00893240" w:rsidRDefault="00893240">
      <w:r>
        <w:rPr>
          <w:rFonts w:hint="eastAsia"/>
        </w:rPr>
        <w:t>各有关单位：</w:t>
      </w:r>
    </w:p>
    <w:p w14:paraId="654D593E" w14:textId="77777777" w:rsidR="00893240" w:rsidRDefault="00893240" w:rsidP="00893240">
      <w:pPr>
        <w:ind w:firstLineChars="200" w:firstLine="420"/>
      </w:pPr>
      <w:r>
        <w:t>2021年，金砖国家科技和创新框架计划（BRICS STI Framework Programme）将在各资金资助方共同确定的领域联合支持金砖五国科学家携手开展科研合作与攻关，各国资助机构负责资助本国科学家开展合作研究。</w:t>
      </w:r>
    </w:p>
    <w:p w14:paraId="6365856D" w14:textId="77777777" w:rsidR="00893240" w:rsidRDefault="00893240" w:rsidP="00893240">
      <w:pPr>
        <w:ind w:firstLineChars="200" w:firstLine="420"/>
      </w:pPr>
      <w:r>
        <w:rPr>
          <w:rFonts w:hint="eastAsia"/>
        </w:rPr>
        <w:t>近日，俄罗斯基础研究基金会作为项目征集秘书处发布了征集指南，详情见</w:t>
      </w:r>
      <w:r>
        <w:t>http://brics-sti.org/?p=new/30。各国资助机构负责资助本国科学家开展合作研究，其中中国科技部将资助以下五个领域。</w:t>
      </w:r>
    </w:p>
    <w:p w14:paraId="48BC81A3" w14:textId="77777777" w:rsidR="00893240" w:rsidRDefault="00893240" w:rsidP="00893240">
      <w:pPr>
        <w:ind w:firstLineChars="200" w:firstLine="420"/>
      </w:pPr>
      <w:r>
        <w:t>--Antimicrobial resistance: technologies for diagnosis and treatment；</w:t>
      </w:r>
    </w:p>
    <w:p w14:paraId="02C6184B" w14:textId="77777777" w:rsidR="00893240" w:rsidRDefault="00893240" w:rsidP="00893240">
      <w:pPr>
        <w:ind w:firstLineChars="200" w:firstLine="420"/>
      </w:pPr>
      <w:r>
        <w:t>--HPC and bigdata for sustainable development: solving large scale ecological, climate and pollution problems；</w:t>
      </w:r>
    </w:p>
    <w:p w14:paraId="049EB311" w14:textId="77777777" w:rsidR="00893240" w:rsidRDefault="00893240" w:rsidP="00893240">
      <w:pPr>
        <w:ind w:firstLineChars="200" w:firstLine="420"/>
      </w:pPr>
      <w:r>
        <w:t>--Innovation and entrepreneurship on photonic, nanophotonics and metamaterials for addressing bio-medicine, agriculture, food industry and energy harvesting issues；</w:t>
      </w:r>
    </w:p>
    <w:p w14:paraId="57484108" w14:textId="77777777" w:rsidR="00893240" w:rsidRDefault="00893240" w:rsidP="00893240">
      <w:pPr>
        <w:ind w:firstLineChars="200" w:firstLine="420"/>
      </w:pPr>
      <w:r>
        <w:t>--Ocean and polar science and technology；</w:t>
      </w:r>
    </w:p>
    <w:p w14:paraId="09F3C709" w14:textId="77777777" w:rsidR="00893240" w:rsidRDefault="00893240" w:rsidP="00893240">
      <w:pPr>
        <w:ind w:firstLineChars="200" w:firstLine="420"/>
      </w:pPr>
      <w:r>
        <w:t>--Research in aeronautics and aerospace；</w:t>
      </w:r>
    </w:p>
    <w:p w14:paraId="78C16687" w14:textId="05B35913" w:rsidR="00A36B04" w:rsidRDefault="00893240" w:rsidP="00893240">
      <w:pPr>
        <w:ind w:firstLineChars="200" w:firstLine="420"/>
      </w:pPr>
      <w:r>
        <w:rPr>
          <w:rFonts w:hint="eastAsia"/>
        </w:rPr>
        <w:t>项目申请应由金砖国家中至少三国科学家作为合作者联合撰写，其中一人作为主申请人负责与项目征集秘书处的联络及事先向</w:t>
      </w:r>
      <w:r>
        <w:t>http://ams.rfbr.ru/BRICS/申报系统提交项目英文</w:t>
      </w:r>
      <w:r w:rsidR="00307FE7">
        <w:rPr>
          <w:rFonts w:hint="eastAsia"/>
        </w:rPr>
        <w:t>“</w:t>
      </w:r>
      <w:r>
        <w:t>申请表格</w:t>
      </w:r>
      <w:r w:rsidR="00307FE7">
        <w:rPr>
          <w:rFonts w:hint="eastAsia"/>
        </w:rPr>
        <w:t>“</w:t>
      </w:r>
      <w:r>
        <w:t>，截止日期为2021年10月14日</w:t>
      </w:r>
      <w:r w:rsidR="009C7378">
        <w:rPr>
          <w:rFonts w:hint="eastAsia"/>
        </w:rPr>
        <w:t>。</w:t>
      </w:r>
    </w:p>
    <w:p w14:paraId="6827677A" w14:textId="02355094" w:rsidR="00893240" w:rsidRDefault="00A36B04" w:rsidP="00893240">
      <w:pPr>
        <w:ind w:firstLineChars="200" w:firstLine="420"/>
        <w:rPr>
          <w:rFonts w:hint="eastAsia"/>
        </w:rPr>
      </w:pPr>
      <w:r>
        <w:rPr>
          <w:rFonts w:hint="eastAsia"/>
        </w:rPr>
        <w:t>该“申请表格“为后续国家重点研发计划”政府间国际科技创新合作“重点专项中”金砖国家合作项目“申报的必要附件材料。</w:t>
      </w:r>
    </w:p>
    <w:p w14:paraId="4AB9B0E6" w14:textId="593618B2" w:rsidR="00893240" w:rsidRDefault="00893240" w:rsidP="00893240">
      <w:pPr>
        <w:ind w:firstLineChars="200" w:firstLine="420"/>
      </w:pPr>
      <w:r>
        <w:rPr>
          <w:rFonts w:hint="eastAsia"/>
        </w:rPr>
        <w:t>请有意向申报</w:t>
      </w:r>
      <w:r w:rsidR="00607021">
        <w:rPr>
          <w:rFonts w:hint="eastAsia"/>
        </w:rPr>
        <w:t>国家重点研发计划”政府间国际科技创新合作“重点专项中”金砖国家合作项目“</w:t>
      </w:r>
      <w:r w:rsidR="00607021">
        <w:rPr>
          <w:rFonts w:hint="eastAsia"/>
        </w:rPr>
        <w:t>的老师</w:t>
      </w:r>
      <w:r>
        <w:rPr>
          <w:rFonts w:hint="eastAsia"/>
        </w:rPr>
        <w:t>通过秘书处发布的指南了解情况，并预做准备。</w:t>
      </w:r>
    </w:p>
    <w:p w14:paraId="50C451E1" w14:textId="77777777" w:rsidR="00326C8B" w:rsidRDefault="00326C8B" w:rsidP="00893240">
      <w:pPr>
        <w:ind w:firstLineChars="200" w:firstLine="420"/>
      </w:pPr>
      <w:r w:rsidRPr="00326C8B">
        <w:rPr>
          <w:rFonts w:hint="eastAsia"/>
        </w:rPr>
        <w:t>未尽事宜，请与科学技术研究部科学技术处重点项目管理科孟劼、陈智联系，联系电话：</w:t>
      </w:r>
      <w:r w:rsidRPr="00326C8B">
        <w:t>62768342，将热忱为您服务。</w:t>
      </w:r>
    </w:p>
    <w:sectPr w:rsidR="00326C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1AA0" w14:textId="77777777" w:rsidR="001710E2" w:rsidRDefault="001710E2" w:rsidP="00893240">
      <w:r>
        <w:separator/>
      </w:r>
    </w:p>
  </w:endnote>
  <w:endnote w:type="continuationSeparator" w:id="0">
    <w:p w14:paraId="1C6BC83B" w14:textId="77777777" w:rsidR="001710E2" w:rsidRDefault="001710E2" w:rsidP="008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FB0C" w14:textId="77777777" w:rsidR="001710E2" w:rsidRDefault="001710E2" w:rsidP="00893240">
      <w:r>
        <w:separator/>
      </w:r>
    </w:p>
  </w:footnote>
  <w:footnote w:type="continuationSeparator" w:id="0">
    <w:p w14:paraId="11916241" w14:textId="77777777" w:rsidR="001710E2" w:rsidRDefault="001710E2" w:rsidP="00893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B2"/>
    <w:rsid w:val="001710E2"/>
    <w:rsid w:val="00224C6B"/>
    <w:rsid w:val="00307FE7"/>
    <w:rsid w:val="00326C8B"/>
    <w:rsid w:val="004C7EB2"/>
    <w:rsid w:val="00607021"/>
    <w:rsid w:val="00893240"/>
    <w:rsid w:val="009C7378"/>
    <w:rsid w:val="00A36B04"/>
    <w:rsid w:val="00C0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5C1A3"/>
  <w15:chartTrackingRefBased/>
  <w15:docId w15:val="{F275BEF6-0548-4DB1-994D-3439628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2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240"/>
    <w:rPr>
      <w:sz w:val="18"/>
      <w:szCs w:val="18"/>
    </w:rPr>
  </w:style>
  <w:style w:type="paragraph" w:styleId="a5">
    <w:name w:val="footer"/>
    <w:basedOn w:val="a"/>
    <w:link w:val="a6"/>
    <w:uiPriority w:val="99"/>
    <w:unhideWhenUsed/>
    <w:rsid w:val="00893240"/>
    <w:pPr>
      <w:tabs>
        <w:tab w:val="center" w:pos="4153"/>
        <w:tab w:val="right" w:pos="8306"/>
      </w:tabs>
      <w:snapToGrid w:val="0"/>
      <w:jc w:val="left"/>
    </w:pPr>
    <w:rPr>
      <w:sz w:val="18"/>
      <w:szCs w:val="18"/>
    </w:rPr>
  </w:style>
  <w:style w:type="character" w:customStyle="1" w:styleId="a6">
    <w:name w:val="页脚 字符"/>
    <w:basedOn w:val="a0"/>
    <w:link w:val="a5"/>
    <w:uiPriority w:val="99"/>
    <w:rsid w:val="008932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陈智</dc:creator>
  <cp:keywords/>
  <dc:description/>
  <cp:lastModifiedBy>Lenovo</cp:lastModifiedBy>
  <cp:revision>8</cp:revision>
  <dcterms:created xsi:type="dcterms:W3CDTF">2021-09-10T07:33:00Z</dcterms:created>
  <dcterms:modified xsi:type="dcterms:W3CDTF">2021-09-10T08:13:00Z</dcterms:modified>
</cp:coreProperties>
</file>