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25" w:rsidRPr="001F2E18" w:rsidRDefault="002B2525" w:rsidP="002B2525">
      <w:pPr>
        <w:spacing w:line="620" w:lineRule="exact"/>
        <w:ind w:firstLineChars="1100" w:firstLine="4159"/>
        <w:jc w:val="left"/>
        <w:rPr>
          <w:rFonts w:ascii="仿宋_GB2312"/>
          <w:b/>
          <w:sz w:val="36"/>
          <w:szCs w:val="36"/>
        </w:rPr>
      </w:pPr>
      <w:r w:rsidRPr="001F2E18">
        <w:rPr>
          <w:rFonts w:ascii="方正小标宋_GBK" w:eastAsia="方正小标宋_GBK" w:hint="eastAsia"/>
          <w:b/>
          <w:sz w:val="36"/>
          <w:szCs w:val="36"/>
        </w:rPr>
        <w:t>苏州市科技计划项目经费决算表</w:t>
      </w:r>
      <w:r>
        <w:rPr>
          <w:rFonts w:ascii="方正小标宋_GBK" w:eastAsia="方正小标宋_GBK" w:hint="eastAsia"/>
          <w:b/>
          <w:sz w:val="36"/>
          <w:szCs w:val="36"/>
        </w:rPr>
        <w:t xml:space="preserve">                   </w:t>
      </w:r>
      <w:r w:rsidRPr="00015210">
        <w:rPr>
          <w:rFonts w:ascii="方正小标宋_GBK" w:eastAsia="方正小标宋_GBK" w:hint="eastAsia"/>
          <w:b/>
          <w:sz w:val="21"/>
          <w:szCs w:val="21"/>
        </w:rPr>
        <w:t>单位：万元</w:t>
      </w: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2000"/>
        <w:gridCol w:w="1276"/>
        <w:gridCol w:w="283"/>
        <w:gridCol w:w="2410"/>
        <w:gridCol w:w="1559"/>
        <w:gridCol w:w="1276"/>
        <w:gridCol w:w="283"/>
        <w:gridCol w:w="1134"/>
        <w:gridCol w:w="142"/>
        <w:gridCol w:w="1276"/>
        <w:gridCol w:w="2693"/>
      </w:tblGrid>
      <w:tr w:rsidR="002B2525" w:rsidRPr="00015210" w:rsidTr="008C234F">
        <w:trPr>
          <w:trHeight w:val="300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22536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承担单位名称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B2525" w:rsidRPr="00015210" w:rsidRDefault="002B2525" w:rsidP="008C234F">
            <w:pPr>
              <w:widowControl/>
              <w:spacing w:line="240" w:lineRule="exac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B2525" w:rsidRPr="00015210" w:rsidRDefault="002B2525" w:rsidP="008C234F">
            <w:pPr>
              <w:widowControl/>
              <w:spacing w:line="240" w:lineRule="exac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2B2525" w:rsidRPr="00015210" w:rsidTr="008C234F">
        <w:trPr>
          <w:trHeight w:val="30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105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</w:tr>
      <w:tr w:rsidR="002B2525" w:rsidRPr="00015210" w:rsidTr="008C234F">
        <w:trPr>
          <w:trHeight w:val="300"/>
        </w:trPr>
        <w:tc>
          <w:tcPr>
            <w:tcW w:w="355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525" w:rsidRPr="00C46CEB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C46CEB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合同规定项目新增投入</w:t>
            </w:r>
          </w:p>
        </w:tc>
        <w:tc>
          <w:tcPr>
            <w:tcW w:w="10773" w:type="dxa"/>
            <w:gridSpan w:val="8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525" w:rsidRPr="00C46CEB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C46CEB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经费支出</w:t>
            </w:r>
          </w:p>
        </w:tc>
      </w:tr>
      <w:tr w:rsidR="002B2525" w:rsidRPr="00224BAB" w:rsidTr="008C234F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来源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合同规定新增投入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科目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合同预算数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22536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其中：</w:t>
            </w:r>
            <w:r w:rsidR="00225361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科技</w:t>
            </w:r>
            <w:r w:rsidRPr="00015210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财政拨款</w:t>
            </w:r>
            <w:r w:rsidR="008D401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（</w:t>
            </w:r>
            <w:r w:rsidR="00225361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含配套</w:t>
            </w:r>
            <w:r w:rsidR="008D401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实际支出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22536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其中：</w:t>
            </w:r>
            <w:r w:rsidR="00225361" w:rsidRPr="00015210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财政拨款</w:t>
            </w:r>
            <w:r w:rsidR="00225361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支出（含配套）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备注</w:t>
            </w:r>
          </w:p>
        </w:tc>
      </w:tr>
      <w:tr w:rsidR="002B2525" w:rsidRPr="00224BAB" w:rsidTr="008C234F">
        <w:trPr>
          <w:trHeight w:val="28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投入合计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支出合计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 xml:space="preserve">　</w:t>
            </w:r>
          </w:p>
        </w:tc>
      </w:tr>
      <w:tr w:rsidR="002B2525" w:rsidRPr="00015210" w:rsidTr="008C234F">
        <w:trPr>
          <w:trHeight w:val="30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1、市科技财政拨款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（一）直接费用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B2525" w:rsidRPr="00015210" w:rsidTr="008C234F">
        <w:trPr>
          <w:trHeight w:val="30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2、部门、地方配套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1、设备费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B2525" w:rsidRPr="00015210" w:rsidTr="008C234F">
        <w:trPr>
          <w:trHeight w:val="30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3、承担单位自筹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（1）设备购置费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B2525" w:rsidRPr="00015210" w:rsidTr="008C234F">
        <w:trPr>
          <w:trHeight w:val="30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4、其他来源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（2）设备试制费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B2525" w:rsidRPr="00015210" w:rsidTr="008C234F">
        <w:trPr>
          <w:trHeight w:val="30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525" w:rsidRPr="00015210" w:rsidRDefault="00124282" w:rsidP="0012428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（1）国家拨款</w:t>
            </w:r>
            <w:r w:rsidR="002B2525"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（3）设备改造与租赁费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B2525" w:rsidRPr="00015210" w:rsidTr="008C234F">
        <w:trPr>
          <w:trHeight w:val="30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525" w:rsidRPr="00015210" w:rsidRDefault="00124282" w:rsidP="0012428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（2）省拨款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2、材料费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B2525" w:rsidRPr="00015210" w:rsidTr="008C234F">
        <w:trPr>
          <w:trHeight w:val="30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525" w:rsidRPr="00015210" w:rsidRDefault="00124282" w:rsidP="0012428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（3）银行贷款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3、测试化验加工费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B2525" w:rsidRPr="00015210" w:rsidTr="008C234F">
        <w:trPr>
          <w:trHeight w:val="30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525" w:rsidRPr="00015210" w:rsidRDefault="00151048" w:rsidP="005C72E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（4）</w:t>
            </w:r>
            <w:r w:rsidRPr="005C72E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风险投资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4、燃料动力费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B2525" w:rsidRPr="00015210" w:rsidTr="008C234F">
        <w:trPr>
          <w:trHeight w:val="30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525" w:rsidRPr="00015210" w:rsidRDefault="00151048" w:rsidP="005C72E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（5）</w:t>
            </w:r>
            <w:r w:rsidRPr="0015104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合作单位出资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5、差旅费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B2525" w:rsidRPr="00015210" w:rsidTr="008C234F">
        <w:trPr>
          <w:trHeight w:val="30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525" w:rsidRPr="00015210" w:rsidRDefault="005C72E2" w:rsidP="005C72E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（6）其他</w:t>
            </w:r>
            <w:r w:rsidR="002B2525"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6、会议费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B2525" w:rsidRPr="00015210" w:rsidTr="008C234F">
        <w:trPr>
          <w:trHeight w:val="30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7、国际合作与交流费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B2525" w:rsidRPr="00015210" w:rsidTr="008C234F">
        <w:trPr>
          <w:trHeight w:val="52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8、出版/文献/信息传播/知识产权事务费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B2525" w:rsidRPr="00015210" w:rsidTr="008C234F">
        <w:trPr>
          <w:trHeight w:val="30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9、劳务费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B2525" w:rsidRPr="00015210" w:rsidTr="008C234F">
        <w:trPr>
          <w:trHeight w:val="30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10、专家咨询费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B2525" w:rsidRPr="00015210" w:rsidTr="008C234F">
        <w:trPr>
          <w:trHeight w:val="30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2525" w:rsidRPr="00015210" w:rsidRDefault="002B2525" w:rsidP="000A46E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  <w:r w:rsidR="000A46E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、其他支出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注明用途</w:t>
            </w:r>
          </w:p>
        </w:tc>
      </w:tr>
      <w:tr w:rsidR="002B2525" w:rsidRPr="00015210" w:rsidTr="008C234F">
        <w:trPr>
          <w:trHeight w:val="30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（二）间接费用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B2525" w:rsidRPr="00015210" w:rsidTr="008C234F">
        <w:trPr>
          <w:trHeight w:val="30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其中：绩效支出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B2525" w:rsidRPr="00015210" w:rsidTr="008C234F">
        <w:trPr>
          <w:trHeight w:val="300"/>
        </w:trPr>
        <w:tc>
          <w:tcPr>
            <w:tcW w:w="3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525" w:rsidRPr="00C46CEB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C46CEB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经费结余</w:t>
            </w:r>
          </w:p>
        </w:tc>
        <w:tc>
          <w:tcPr>
            <w:tcW w:w="1077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525" w:rsidRPr="00015210" w:rsidRDefault="002B2525" w:rsidP="008C23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1521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2B2525" w:rsidRDefault="002B2525" w:rsidP="002B2525">
      <w:pPr>
        <w:spacing w:line="540" w:lineRule="exact"/>
        <w:rPr>
          <w:rFonts w:ascii="宋体" w:eastAsia="宋体" w:hAnsi="宋体"/>
          <w:sz w:val="28"/>
          <w:szCs w:val="28"/>
        </w:rPr>
      </w:pPr>
      <w:r w:rsidRPr="00015210">
        <w:rPr>
          <w:rFonts w:ascii="宋体" w:eastAsia="宋体" w:hAnsi="宋体" w:hint="eastAsia"/>
          <w:sz w:val="28"/>
          <w:szCs w:val="28"/>
        </w:rPr>
        <w:t>项目负责人</w:t>
      </w:r>
      <w:r w:rsidRPr="002B2525">
        <w:rPr>
          <w:rFonts w:ascii="宋体" w:eastAsia="宋体" w:hAnsi="宋体" w:hint="eastAsia"/>
          <w:sz w:val="21"/>
          <w:szCs w:val="21"/>
        </w:rPr>
        <w:t>（签字）</w:t>
      </w:r>
      <w:r w:rsidRPr="00015210">
        <w:rPr>
          <w:rFonts w:ascii="宋体" w:eastAsia="宋体" w:hAnsi="宋体" w:hint="eastAsia"/>
          <w:sz w:val="28"/>
          <w:szCs w:val="28"/>
        </w:rPr>
        <w:t xml:space="preserve">：                       </w:t>
      </w:r>
      <w:r w:rsidR="00225361">
        <w:rPr>
          <w:rFonts w:ascii="宋体" w:eastAsia="宋体" w:hAnsi="宋体" w:hint="eastAsia"/>
          <w:sz w:val="28"/>
          <w:szCs w:val="28"/>
        </w:rPr>
        <w:t xml:space="preserve">        </w:t>
      </w:r>
      <w:r w:rsidRPr="00015210">
        <w:rPr>
          <w:rFonts w:ascii="宋体" w:eastAsia="宋体" w:hAnsi="宋体" w:hint="eastAsia"/>
          <w:sz w:val="28"/>
          <w:szCs w:val="28"/>
        </w:rPr>
        <w:t>财务负责人</w:t>
      </w:r>
      <w:r w:rsidRPr="002B2525">
        <w:rPr>
          <w:rFonts w:ascii="宋体" w:eastAsia="宋体" w:hAnsi="宋体" w:hint="eastAsia"/>
          <w:sz w:val="21"/>
          <w:szCs w:val="21"/>
        </w:rPr>
        <w:t>（签字）</w:t>
      </w:r>
      <w:r w:rsidRPr="00015210">
        <w:rPr>
          <w:rFonts w:ascii="宋体" w:eastAsia="宋体" w:hAnsi="宋体" w:hint="eastAsia"/>
          <w:sz w:val="28"/>
          <w:szCs w:val="28"/>
        </w:rPr>
        <w:t xml:space="preserve">：            </w:t>
      </w:r>
    </w:p>
    <w:p w:rsidR="00015210" w:rsidRPr="0075041B" w:rsidRDefault="00225361" w:rsidP="0075041B">
      <w:pPr>
        <w:wordWrap w:val="0"/>
        <w:spacing w:line="540" w:lineRule="exact"/>
        <w:jc w:val="right"/>
        <w:rPr>
          <w:rFonts w:ascii="宋体" w:eastAsia="宋体" w:hAnsi="宋体" w:hint="eastAsia"/>
          <w:sz w:val="28"/>
          <w:szCs w:val="28"/>
        </w:rPr>
      </w:pPr>
      <w:r w:rsidRPr="00225361">
        <w:rPr>
          <w:rFonts w:ascii="宋体" w:eastAsia="宋体" w:hAnsi="宋体" w:cs="宋体" w:hint="eastAsia"/>
          <w:kern w:val="0"/>
          <w:sz w:val="28"/>
          <w:szCs w:val="28"/>
        </w:rPr>
        <w:t>（盖财务章公章）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C46CEB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年  </w:t>
      </w:r>
      <w:r w:rsidR="00C46CEB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月    日     </w:t>
      </w:r>
      <w:bookmarkStart w:id="0" w:name="_GoBack"/>
      <w:bookmarkEnd w:id="0"/>
    </w:p>
    <w:sectPr w:rsidR="00015210" w:rsidRPr="0075041B" w:rsidSect="00015210">
      <w:pgSz w:w="16838" w:h="11906" w:orient="landscape" w:code="9"/>
      <w:pgMar w:top="1135" w:right="1247" w:bottom="993" w:left="124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728" w:rsidRDefault="00CA4728" w:rsidP="00171AE3">
      <w:r>
        <w:separator/>
      </w:r>
    </w:p>
  </w:endnote>
  <w:endnote w:type="continuationSeparator" w:id="0">
    <w:p w:rsidR="00CA4728" w:rsidRDefault="00CA4728" w:rsidP="0017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728" w:rsidRDefault="00CA4728" w:rsidP="00171AE3">
      <w:r>
        <w:separator/>
      </w:r>
    </w:p>
  </w:footnote>
  <w:footnote w:type="continuationSeparator" w:id="0">
    <w:p w:rsidR="00CA4728" w:rsidRDefault="00CA4728" w:rsidP="00171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5BD"/>
    <w:rsid w:val="00015210"/>
    <w:rsid w:val="000A46EE"/>
    <w:rsid w:val="00124282"/>
    <w:rsid w:val="00151048"/>
    <w:rsid w:val="00171AE3"/>
    <w:rsid w:val="001E4FC0"/>
    <w:rsid w:val="001E66FA"/>
    <w:rsid w:val="00224BAB"/>
    <w:rsid w:val="00225361"/>
    <w:rsid w:val="002708AA"/>
    <w:rsid w:val="002B2525"/>
    <w:rsid w:val="002C07FF"/>
    <w:rsid w:val="003526DD"/>
    <w:rsid w:val="004505C1"/>
    <w:rsid w:val="00537B38"/>
    <w:rsid w:val="005C077F"/>
    <w:rsid w:val="005C72E2"/>
    <w:rsid w:val="0075041B"/>
    <w:rsid w:val="008546CA"/>
    <w:rsid w:val="008D401F"/>
    <w:rsid w:val="00AE1664"/>
    <w:rsid w:val="00C214B8"/>
    <w:rsid w:val="00C46CEB"/>
    <w:rsid w:val="00CA4728"/>
    <w:rsid w:val="00CB6B1F"/>
    <w:rsid w:val="00D805BD"/>
    <w:rsid w:val="00DA3677"/>
    <w:rsid w:val="00FA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908FD"/>
  <w15:docId w15:val="{DA0E835F-28FD-4412-ABDB-96A7FAB0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5B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1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71AE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71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71AE3"/>
    <w:rPr>
      <w:rFonts w:ascii="Times New Roman" w:eastAsia="仿宋_GB2312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214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95804-7C48-42CA-B0DA-3CF51B4E4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陈智</cp:lastModifiedBy>
  <cp:revision>4</cp:revision>
  <dcterms:created xsi:type="dcterms:W3CDTF">2015-12-17T08:34:00Z</dcterms:created>
  <dcterms:modified xsi:type="dcterms:W3CDTF">2020-10-10T08:28:00Z</dcterms:modified>
</cp:coreProperties>
</file>